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3029" w:rsidR="00513029" w:rsidP="00513029" w:rsidRDefault="00513029" w14:paraId="532678E3" w14:textId="77777777">
      <w:pPr>
        <w:rPr>
          <w:rFonts w:cs="Segoe UI"/>
        </w:rPr>
      </w:pPr>
    </w:p>
    <w:p w:rsidRPr="00513029" w:rsidR="00513029" w:rsidP="00513029" w:rsidRDefault="00513029" w14:paraId="05F880CC" w14:textId="77777777">
      <w:pPr>
        <w:rPr>
          <w:rFonts w:cs="Segoe UI"/>
        </w:rPr>
      </w:pPr>
    </w:p>
    <w:p w:rsidR="00237ADB" w:rsidP="00513029" w:rsidRDefault="00513029" w14:paraId="09A178F4" w14:textId="1C690B27">
      <w:pPr>
        <w:jc w:val="center"/>
        <w:rPr>
          <w:rFonts w:cs="Segoe UI"/>
        </w:rPr>
      </w:pPr>
      <w:r w:rsidRPr="7E1B4050" w:rsidR="00513029">
        <w:rPr>
          <w:rFonts w:cs="Segoe UI"/>
          <w:b w:val="1"/>
          <w:bCs w:val="1"/>
        </w:rPr>
        <w:t>A RESOLUTION</w:t>
      </w:r>
      <w:r>
        <w:br/>
      </w:r>
      <w:r>
        <w:br/>
      </w:r>
      <w:r w:rsidRPr="7E1B4050" w:rsidR="00513029">
        <w:rPr>
          <w:rFonts w:cs="Segoe UI"/>
        </w:rPr>
        <w:t xml:space="preserve">A resolution of the county of _______, Commonwealth of Pennsylvania, </w:t>
      </w:r>
      <w:r w:rsidRPr="7E1B4050" w:rsidR="00322CEC">
        <w:rPr>
          <w:rFonts w:cs="Segoe UI"/>
        </w:rPr>
        <w:t xml:space="preserve">supporting </w:t>
      </w:r>
      <w:r w:rsidRPr="7E1B4050" w:rsidR="00B31E87">
        <w:rPr>
          <w:rFonts w:cs="Segoe UI"/>
        </w:rPr>
        <w:t>the 20</w:t>
      </w:r>
      <w:r w:rsidRPr="7E1B4050" w:rsidR="000974BF">
        <w:rPr>
          <w:rFonts w:cs="Segoe UI"/>
        </w:rPr>
        <w:t>2</w:t>
      </w:r>
      <w:r w:rsidRPr="7E1B4050" w:rsidR="24140EA0">
        <w:rPr>
          <w:rFonts w:cs="Segoe UI"/>
        </w:rPr>
        <w:t>3</w:t>
      </w:r>
      <w:r w:rsidRPr="7E1B4050" w:rsidR="00B31E87">
        <w:rPr>
          <w:rFonts w:cs="Segoe UI"/>
        </w:rPr>
        <w:t xml:space="preserve"> priorities of the County Commissioners Association of Pennsylvania</w:t>
      </w:r>
      <w:r w:rsidRPr="7E1B4050" w:rsidR="00237ADB">
        <w:rPr>
          <w:rFonts w:cs="Segoe UI"/>
        </w:rPr>
        <w:t>.</w:t>
      </w:r>
    </w:p>
    <w:p w:rsidR="00CF1944" w:rsidP="00513029" w:rsidRDefault="00CF1944" w14:paraId="030670D8" w14:textId="77777777">
      <w:pPr>
        <w:jc w:val="center"/>
        <w:rPr>
          <w:rFonts w:cs="Segoe UI"/>
        </w:rPr>
      </w:pPr>
    </w:p>
    <w:p w:rsidR="00237ADB" w:rsidP="00237ADB" w:rsidRDefault="00237ADB" w14:paraId="1EAC36F0" w14:textId="77777777">
      <w:pPr>
        <w:rPr>
          <w:rFonts w:cs="Segoe UI"/>
        </w:rPr>
      </w:pPr>
    </w:p>
    <w:p w:rsidR="00B31E87" w:rsidP="00B31E87" w:rsidRDefault="00B31E87" w14:paraId="42F688FE" w14:textId="20657084">
      <w:pPr>
        <w:rPr>
          <w:rFonts w:cs="Segoe UI"/>
        </w:rPr>
      </w:pPr>
      <w:proofErr w:type="gramStart"/>
      <w:r w:rsidRPr="7E1B4050" w:rsidR="00B31E87">
        <w:rPr>
          <w:rFonts w:cs="Segoe UI"/>
          <w:b w:val="1"/>
          <w:bCs w:val="1"/>
        </w:rPr>
        <w:t>WHEREAS</w:t>
      </w:r>
      <w:r w:rsidRPr="7E1B4050" w:rsidR="00B31E87">
        <w:rPr>
          <w:rFonts w:cs="Segoe UI"/>
        </w:rPr>
        <w:t>,</w:t>
      </w:r>
      <w:proofErr w:type="gramEnd"/>
      <w:r w:rsidRPr="7E1B4050" w:rsidR="00B31E87">
        <w:rPr>
          <w:rFonts w:cs="Segoe UI"/>
        </w:rPr>
        <w:t xml:space="preserve"> Pennsylvania counties have </w:t>
      </w:r>
      <w:r w:rsidRPr="7E1B4050" w:rsidR="009818FF">
        <w:rPr>
          <w:rFonts w:cs="Segoe UI"/>
        </w:rPr>
        <w:t xml:space="preserve">selected </w:t>
      </w:r>
      <w:r w:rsidRPr="7E1B4050" w:rsidR="009E2C65">
        <w:rPr>
          <w:rFonts w:cs="Segoe UI"/>
        </w:rPr>
        <w:t>s</w:t>
      </w:r>
      <w:r w:rsidRPr="7E1B4050" w:rsidR="2D9AA19B">
        <w:rPr>
          <w:rFonts w:cs="Segoe UI"/>
        </w:rPr>
        <w:t>ix</w:t>
      </w:r>
      <w:r w:rsidRPr="7E1B4050" w:rsidR="009818FF">
        <w:rPr>
          <w:rFonts w:cs="Segoe UI"/>
        </w:rPr>
        <w:t xml:space="preserve"> priority issues</w:t>
      </w:r>
      <w:r w:rsidRPr="7E1B4050" w:rsidR="00B31E87">
        <w:rPr>
          <w:rFonts w:cs="Segoe UI"/>
        </w:rPr>
        <w:t xml:space="preserve"> t</w:t>
      </w:r>
      <w:r w:rsidRPr="7E1B4050" w:rsidR="009818FF">
        <w:rPr>
          <w:rFonts w:cs="Segoe UI"/>
        </w:rPr>
        <w:t xml:space="preserve">hat will be the focal point of counties’ proactive agenda for </w:t>
      </w:r>
      <w:r w:rsidRPr="7E1B4050" w:rsidR="009E2C65">
        <w:rPr>
          <w:rFonts w:cs="Segoe UI"/>
        </w:rPr>
        <w:t>202</w:t>
      </w:r>
      <w:r w:rsidRPr="7E1B4050" w:rsidR="213EEEF2">
        <w:rPr>
          <w:rFonts w:cs="Segoe UI"/>
        </w:rPr>
        <w:t>3</w:t>
      </w:r>
      <w:r w:rsidRPr="7E1B4050" w:rsidR="009818FF">
        <w:rPr>
          <w:rFonts w:cs="Segoe UI"/>
        </w:rPr>
        <w:t>;</w:t>
      </w:r>
      <w:r w:rsidRPr="7E1B4050" w:rsidR="00291356">
        <w:rPr>
          <w:rFonts w:cs="Segoe UI"/>
        </w:rPr>
        <w:t xml:space="preserve"> and</w:t>
      </w:r>
    </w:p>
    <w:p w:rsidR="00B31E87" w:rsidP="00B31E87" w:rsidRDefault="00B31E87" w14:paraId="7DE2964F" w14:textId="77777777">
      <w:pPr>
        <w:rPr>
          <w:rFonts w:cs="Segoe UI"/>
        </w:rPr>
      </w:pPr>
    </w:p>
    <w:p w:rsidR="00B31E87" w:rsidP="00B31E87" w:rsidRDefault="00B31E87" w14:paraId="03961333" w14:textId="50F70E6F">
      <w:pPr>
        <w:rPr>
          <w:rFonts w:cs="Segoe UI"/>
        </w:rPr>
      </w:pPr>
      <w:proofErr w:type="gramStart"/>
      <w:r>
        <w:rPr>
          <w:rFonts w:cs="Segoe UI"/>
          <w:b/>
        </w:rPr>
        <w:t>WHEREAS</w:t>
      </w:r>
      <w:r>
        <w:rPr>
          <w:rFonts w:cs="Segoe UI"/>
        </w:rPr>
        <w:t>,</w:t>
      </w:r>
      <w:proofErr w:type="gramEnd"/>
      <w:r>
        <w:rPr>
          <w:rFonts w:cs="Segoe UI"/>
        </w:rPr>
        <w:t xml:space="preserve"> these priorities showcase </w:t>
      </w:r>
      <w:r w:rsidR="00BA3AE7">
        <w:rPr>
          <w:rFonts w:cs="Segoe UI"/>
        </w:rPr>
        <w:t>counties’ commitment to the core services they provide to the people and communities of Pennsylvania;</w:t>
      </w:r>
      <w:r w:rsidR="00291356">
        <w:rPr>
          <w:rFonts w:cs="Segoe UI"/>
        </w:rPr>
        <w:t xml:space="preserve"> and </w:t>
      </w:r>
    </w:p>
    <w:p w:rsidR="00B31E87" w:rsidP="00B31E87" w:rsidRDefault="00B31E87" w14:paraId="33D065C4" w14:textId="77777777">
      <w:pPr>
        <w:rPr>
          <w:rFonts w:cs="Segoe UI"/>
        </w:rPr>
      </w:pPr>
    </w:p>
    <w:p w:rsidRPr="007F47A6" w:rsidR="00BA3AE7" w:rsidP="00BA3AE7" w:rsidRDefault="00B31E87" w14:paraId="7BE19073" w14:textId="746BA87A">
      <w:pPr>
        <w:rPr>
          <w:rFonts w:cs="Segoe UI"/>
        </w:rPr>
      </w:pPr>
      <w:r>
        <w:rPr>
          <w:rFonts w:cs="Segoe UI"/>
          <w:b/>
        </w:rPr>
        <w:t>WHEREAS</w:t>
      </w:r>
      <w:r>
        <w:rPr>
          <w:rFonts w:cs="Segoe UI"/>
        </w:rPr>
        <w:t xml:space="preserve">, </w:t>
      </w:r>
      <w:r w:rsidR="00BA3AE7">
        <w:rPr>
          <w:rFonts w:cs="Segoe UI"/>
        </w:rPr>
        <w:t xml:space="preserve">achieving these </w:t>
      </w:r>
      <w:r w:rsidR="009E2C65">
        <w:rPr>
          <w:rFonts w:cs="Segoe UI"/>
        </w:rPr>
        <w:t>even</w:t>
      </w:r>
      <w:r w:rsidR="00BA3AE7">
        <w:rPr>
          <w:rFonts w:cs="Segoe UI"/>
        </w:rPr>
        <w:t xml:space="preserve"> county priorities</w:t>
      </w:r>
      <w:r w:rsidR="000C35B1">
        <w:rPr>
          <w:rFonts w:cs="Segoe UI"/>
        </w:rPr>
        <w:t xml:space="preserve"> underscore </w:t>
      </w:r>
      <w:r w:rsidR="00BA3AE7">
        <w:rPr>
          <w:rFonts w:cs="Segoe UI"/>
        </w:rPr>
        <w:t xml:space="preserve">the critical need to redefine, </w:t>
      </w:r>
      <w:r w:rsidRPr="007F47A6" w:rsidR="00BA3AE7">
        <w:rPr>
          <w:rFonts w:cs="Segoe UI"/>
        </w:rPr>
        <w:t>reinvigorate and emphasize the state-county partnership in service delivery;</w:t>
      </w:r>
      <w:r w:rsidR="00291356">
        <w:rPr>
          <w:rFonts w:cs="Segoe UI"/>
        </w:rPr>
        <w:t xml:space="preserve"> and</w:t>
      </w:r>
    </w:p>
    <w:p w:rsidRPr="007F47A6" w:rsidR="00B31E87" w:rsidP="00B31E87" w:rsidRDefault="00B31E87" w14:paraId="1ECF9EEB" w14:textId="77777777">
      <w:pPr>
        <w:rPr>
          <w:rFonts w:cs="Segoe UI"/>
        </w:rPr>
      </w:pPr>
    </w:p>
    <w:p w:rsidR="00BA3AE7" w:rsidP="00B31E87" w:rsidRDefault="00B31E87" w14:paraId="2408B6CF" w14:textId="59088F63">
      <w:pPr>
        <w:rPr>
          <w:rFonts w:cs="Segoe UI"/>
        </w:rPr>
      </w:pPr>
      <w:proofErr w:type="gramStart"/>
      <w:r w:rsidRPr="33FAC774" w:rsidR="00B31E87">
        <w:rPr>
          <w:rFonts w:cs="Segoe UI"/>
          <w:b w:val="1"/>
          <w:bCs w:val="1"/>
        </w:rPr>
        <w:t>WHEREAS</w:t>
      </w:r>
      <w:r w:rsidRPr="33FAC774" w:rsidR="00B31E87">
        <w:rPr>
          <w:rFonts w:cs="Segoe UI"/>
        </w:rPr>
        <w:t>,</w:t>
      </w:r>
      <w:proofErr w:type="gramEnd"/>
      <w:r w:rsidRPr="33FAC774" w:rsidR="00B31E87">
        <w:rPr>
          <w:rFonts w:cs="Segoe UI"/>
        </w:rPr>
        <w:t xml:space="preserve"> the top priority f</w:t>
      </w:r>
      <w:r w:rsidRPr="33FAC774" w:rsidR="00BA3AE7">
        <w:rPr>
          <w:rFonts w:cs="Segoe UI"/>
        </w:rPr>
        <w:t>or Pennsylvania counties in 20</w:t>
      </w:r>
      <w:r w:rsidRPr="33FAC774" w:rsidR="000974BF">
        <w:rPr>
          <w:rFonts w:cs="Segoe UI"/>
        </w:rPr>
        <w:t>2</w:t>
      </w:r>
      <w:r w:rsidRPr="33FAC774" w:rsidR="2669B9C2">
        <w:rPr>
          <w:rFonts w:cs="Segoe UI"/>
        </w:rPr>
        <w:t>3</w:t>
      </w:r>
      <w:r w:rsidRPr="33FAC774" w:rsidR="00B31E87">
        <w:rPr>
          <w:rFonts w:cs="Segoe UI"/>
        </w:rPr>
        <w:t xml:space="preserve"> is</w:t>
      </w:r>
      <w:r w:rsidRPr="33FAC774" w:rsidR="00BA3AE7">
        <w:rPr>
          <w:rFonts w:cs="Segoe UI"/>
        </w:rPr>
        <w:t xml:space="preserve"> </w:t>
      </w:r>
      <w:r w:rsidRPr="33FAC774" w:rsidR="31B02BB8">
        <w:rPr>
          <w:rFonts w:cs="Segoe UI"/>
        </w:rPr>
        <w:t>securing 911 funding and reauthorization</w:t>
      </w:r>
      <w:r w:rsidRPr="33FAC774" w:rsidR="00BA3AE7">
        <w:rPr>
          <w:rFonts w:cs="Segoe UI"/>
        </w:rPr>
        <w:t>;</w:t>
      </w:r>
      <w:r w:rsidRPr="33FAC774" w:rsidR="00291356">
        <w:rPr>
          <w:rFonts w:cs="Segoe UI"/>
        </w:rPr>
        <w:t xml:space="preserve"> and</w:t>
      </w:r>
    </w:p>
    <w:p w:rsidR="33FAC774" w:rsidP="33FAC774" w:rsidRDefault="33FAC774" w14:paraId="68DC5D13" w14:textId="2EB27E55">
      <w:pPr>
        <w:pStyle w:val="Normal"/>
        <w:rPr>
          <w:rFonts w:ascii="Segoe UI" w:hAnsi="Segoe UI" w:eastAsia="Calibri" w:cs=""/>
        </w:rPr>
      </w:pPr>
    </w:p>
    <w:p w:rsidR="7F9B90E4" w:rsidP="33FAC774" w:rsidRDefault="7F9B90E4" w14:paraId="036BCC5B" w14:textId="65A8B99E">
      <w:pPr>
        <w:rPr>
          <w:rFonts w:cs="Segoe UI"/>
        </w:rPr>
      </w:pPr>
      <w:r w:rsidRPr="33FAC774" w:rsidR="7F9B90E4">
        <w:rPr>
          <w:rFonts w:cs="Segoe UI"/>
          <w:b w:val="1"/>
          <w:bCs w:val="1"/>
        </w:rPr>
        <w:t xml:space="preserve">WHEREAS, </w:t>
      </w:r>
      <w:r w:rsidRPr="33FAC774" w:rsidR="78EA266A">
        <w:rPr>
          <w:rFonts w:cs="Segoe UI"/>
          <w:b w:val="0"/>
          <w:bCs w:val="0"/>
        </w:rPr>
        <w:t>the current 911 funding formula scheduled to sunset in January 2024 and the new 911 funding formula must adequately support current county needs and must also ensure that funding sources and distribution support our needs into the future, including planning, development and support for the implementation of Next Gen 91</w:t>
      </w:r>
      <w:r w:rsidRPr="33FAC774" w:rsidR="08E381D8">
        <w:rPr>
          <w:rFonts w:cs="Segoe UI"/>
          <w:b w:val="0"/>
          <w:bCs w:val="0"/>
        </w:rPr>
        <w:t>1</w:t>
      </w:r>
      <w:r w:rsidRPr="33FAC774" w:rsidR="7F9B90E4">
        <w:rPr>
          <w:rFonts w:cs="Segoe UI"/>
        </w:rPr>
        <w:t>; and</w:t>
      </w:r>
    </w:p>
    <w:p w:rsidR="33FAC774" w:rsidP="33FAC774" w:rsidRDefault="33FAC774" w14:paraId="7BB91F62" w14:textId="4DA384C5">
      <w:pPr>
        <w:pStyle w:val="Normal"/>
        <w:rPr>
          <w:rFonts w:ascii="Segoe UI" w:hAnsi="Segoe UI" w:eastAsia="Calibri" w:cs=""/>
        </w:rPr>
      </w:pPr>
    </w:p>
    <w:p w:rsidR="7FCA3A34" w:rsidP="33FAC774" w:rsidRDefault="7FCA3A34" w14:paraId="2193A667" w14:textId="6EA46300">
      <w:pPr>
        <w:pStyle w:val="Normal"/>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33FAC774" w:rsidR="7FCA3A34">
        <w:rPr>
          <w:rFonts w:cs="Segoe UI"/>
          <w:b w:val="1"/>
          <w:bCs w:val="1"/>
        </w:rPr>
        <w:t xml:space="preserve">WHEREAS, </w:t>
      </w:r>
      <w:r w:rsidRPr="33FAC774" w:rsidR="396F71C0">
        <w:rPr>
          <w:rFonts w:cs="Segoe UI"/>
          <w:b w:val="0"/>
          <w:bCs w:val="0"/>
        </w:rPr>
        <w:t>a</w:t>
      </w:r>
      <w:r w:rsidRPr="33FAC774" w:rsidR="7FCA3A34">
        <w:rPr>
          <w:rFonts w:ascii="Segoe UI" w:hAnsi="Segoe UI" w:eastAsia="Segoe UI" w:cs="Segoe UI"/>
          <w:b w:val="0"/>
          <w:bCs w:val="0"/>
          <w:i w:val="0"/>
          <w:iCs w:val="0"/>
          <w:caps w:val="0"/>
          <w:smallCaps w:val="0"/>
          <w:noProof w:val="0"/>
          <w:color w:val="000000" w:themeColor="text1" w:themeTint="FF" w:themeShade="FF"/>
          <w:sz w:val="22"/>
          <w:szCs w:val="22"/>
          <w:lang w:val="en-US"/>
        </w:rPr>
        <w:t>c</w:t>
      </w:r>
      <w:r w:rsidRPr="33FAC774" w:rsidR="7FCA3A34">
        <w:rPr>
          <w:rFonts w:ascii="Segoe UI" w:hAnsi="Segoe UI" w:eastAsia="Segoe UI" w:cs="Segoe UI"/>
          <w:b w:val="0"/>
          <w:bCs w:val="0"/>
          <w:i w:val="0"/>
          <w:iCs w:val="0"/>
          <w:caps w:val="0"/>
          <w:smallCaps w:val="0"/>
          <w:noProof w:val="0"/>
          <w:color w:val="000000" w:themeColor="text1" w:themeTint="FF" w:themeShade="FF"/>
          <w:sz w:val="22"/>
          <w:szCs w:val="22"/>
          <w:lang w:val="en-US"/>
        </w:rPr>
        <w:t>hieving this priority would ensure all Pennsylvania residents and visitors will continue to have a quick and efficient connection to a 911 operator and services in any situation, regardless of geographic location or time of day</w:t>
      </w:r>
      <w:r w:rsidRPr="33FAC774" w:rsidR="3F156DF9">
        <w:rPr>
          <w:rFonts w:ascii="Segoe UI" w:hAnsi="Segoe UI" w:eastAsia="Segoe UI" w:cs="Segoe UI"/>
          <w:b w:val="0"/>
          <w:bCs w:val="0"/>
          <w:i w:val="0"/>
          <w:iCs w:val="0"/>
          <w:caps w:val="0"/>
          <w:smallCaps w:val="0"/>
          <w:noProof w:val="0"/>
          <w:color w:val="000000" w:themeColor="text1" w:themeTint="FF" w:themeShade="FF"/>
          <w:sz w:val="22"/>
          <w:szCs w:val="22"/>
          <w:lang w:val="en-US"/>
        </w:rPr>
        <w:t>; and</w:t>
      </w:r>
    </w:p>
    <w:p w:rsidR="33FAC774" w:rsidP="33FAC774" w:rsidRDefault="33FAC774" w14:paraId="54ADF4AD" w14:textId="231CA3CA">
      <w:pPr>
        <w:pStyle w:val="Normal"/>
        <w:rPr>
          <w:rFonts w:ascii="Segoe UI" w:hAnsi="Segoe UI" w:eastAsia="Calibri" w:cs=""/>
          <w:b w:val="1"/>
          <w:bCs w:val="1"/>
          <w:i w:val="0"/>
          <w:iCs w:val="0"/>
          <w:caps w:val="0"/>
          <w:smallCaps w:val="0"/>
          <w:noProof w:val="0"/>
          <w:color w:val="000000" w:themeColor="text1" w:themeTint="FF" w:themeShade="FF"/>
          <w:sz w:val="22"/>
          <w:szCs w:val="22"/>
          <w:lang w:val="en-US"/>
        </w:rPr>
      </w:pPr>
    </w:p>
    <w:p w:rsidR="3F156DF9" w:rsidP="33FAC774" w:rsidRDefault="3F156DF9" w14:paraId="41350EDC" w14:textId="1782F4AB">
      <w:pPr>
        <w:pStyle w:val="Normal"/>
        <w:rPr>
          <w:rFonts w:cs="Segoe UI"/>
        </w:rPr>
      </w:pPr>
      <w:proofErr w:type="gramStart"/>
      <w:r w:rsidRPr="33FAC774" w:rsidR="3F156DF9">
        <w:rPr>
          <w:rFonts w:cs="Segoe UI"/>
          <w:b w:val="1"/>
          <w:bCs w:val="1"/>
        </w:rPr>
        <w:t>WHEREAS,</w:t>
      </w:r>
      <w:proofErr w:type="gramEnd"/>
      <w:r w:rsidRPr="33FAC774" w:rsidR="3F156DF9">
        <w:rPr>
          <w:rFonts w:cs="Segoe UI"/>
          <w:b w:val="1"/>
          <w:bCs w:val="1"/>
        </w:rPr>
        <w:t xml:space="preserve"> </w:t>
      </w:r>
      <w:r w:rsidRPr="33FAC774" w:rsidR="3F156DF9">
        <w:rPr>
          <w:rFonts w:cs="Segoe UI"/>
        </w:rPr>
        <w:t>counties’ second priority is addressing county inmates with mental health issues</w:t>
      </w:r>
      <w:r w:rsidRPr="33FAC774" w:rsidR="35525365">
        <w:rPr>
          <w:rFonts w:cs="Segoe UI"/>
        </w:rPr>
        <w:t xml:space="preserve"> aiming to find ways to better serve those incarcerated </w:t>
      </w:r>
      <w:r w:rsidRPr="33FAC774" w:rsidR="35525365">
        <w:rPr>
          <w:rFonts w:ascii="Segoe UI" w:hAnsi="Segoe UI" w:eastAsia="Segoe UI" w:cs="Segoe UI"/>
          <w:b w:val="0"/>
          <w:bCs w:val="0"/>
          <w:i w:val="0"/>
          <w:iCs w:val="0"/>
          <w:caps w:val="0"/>
          <w:smallCaps w:val="0"/>
          <w:noProof w:val="0"/>
          <w:color w:val="000000" w:themeColor="text1" w:themeTint="FF" w:themeShade="FF"/>
          <w:sz w:val="22"/>
          <w:szCs w:val="22"/>
          <w:lang w:val="en-US"/>
        </w:rPr>
        <w:t>experiencing severe mental illness, making it very difficult to address their needs in the jail setting</w:t>
      </w:r>
      <w:r w:rsidRPr="33FAC774" w:rsidR="3F156DF9">
        <w:rPr>
          <w:rFonts w:cs="Segoe UI"/>
        </w:rPr>
        <w:t>; and</w:t>
      </w:r>
    </w:p>
    <w:p w:rsidR="33FAC774" w:rsidP="33FAC774" w:rsidRDefault="33FAC774" w14:paraId="10C7D7CB">
      <w:pPr>
        <w:rPr>
          <w:rFonts w:cs="Segoe UI"/>
        </w:rPr>
      </w:pPr>
    </w:p>
    <w:p w:rsidR="3F156DF9" w:rsidP="33FAC774" w:rsidRDefault="3F156DF9" w14:paraId="779E5DD0" w14:textId="514AE0CF">
      <w:pPr>
        <w:rPr>
          <w:rFonts w:cs="Segoe UI"/>
        </w:rPr>
      </w:pPr>
      <w:proofErr w:type="gramStart"/>
      <w:r w:rsidRPr="33FAC774" w:rsidR="3F156DF9">
        <w:rPr>
          <w:rFonts w:cs="Segoe UI"/>
          <w:b w:val="1"/>
          <w:bCs w:val="1"/>
        </w:rPr>
        <w:t>WHEREAS</w:t>
      </w:r>
      <w:r w:rsidRPr="33FAC774" w:rsidR="3F156DF9">
        <w:rPr>
          <w:rFonts w:cs="Segoe UI"/>
        </w:rPr>
        <w:t>,</w:t>
      </w:r>
      <w:proofErr w:type="gramEnd"/>
      <w:r w:rsidRPr="33FAC774" w:rsidR="3F156DF9">
        <w:rPr>
          <w:rFonts w:cs="Segoe UI"/>
        </w:rPr>
        <w:t xml:space="preserve"> counties’ third priority is </w:t>
      </w:r>
      <w:r w:rsidRPr="33FAC774" w:rsidR="23A071E3">
        <w:rPr>
          <w:rFonts w:cs="Segoe UI"/>
        </w:rPr>
        <w:t xml:space="preserve">advocating for county mental health base funding increase to </w:t>
      </w:r>
      <w:r w:rsidRPr="33FAC774" w:rsidR="35D30129">
        <w:rPr>
          <w:rFonts w:cs="Segoe UI"/>
        </w:rPr>
        <w:t>ensure that residents are able to access the care that they need; and</w:t>
      </w:r>
    </w:p>
    <w:p w:rsidR="33FAC774" w:rsidP="33FAC774" w:rsidRDefault="33FAC774" w14:paraId="33E442AD" w14:textId="5095875B">
      <w:pPr>
        <w:pStyle w:val="Normal"/>
        <w:rPr>
          <w:rFonts w:ascii="Segoe UI" w:hAnsi="Segoe UI" w:eastAsia="Calibri" w:cs=""/>
        </w:rPr>
      </w:pPr>
    </w:p>
    <w:p w:rsidR="05A595BB" w:rsidP="33FAC774" w:rsidRDefault="05A595BB" w14:paraId="07CDB16A" w14:textId="1995249F">
      <w:pPr>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33FAC774" w:rsidR="05A595BB">
        <w:rPr>
          <w:rFonts w:ascii="Segoe UI" w:hAnsi="Segoe UI" w:eastAsia="Segoe UI" w:cs="Segoe UI"/>
          <w:b w:val="1"/>
          <w:bCs w:val="1"/>
          <w:i w:val="0"/>
          <w:iCs w:val="0"/>
          <w:caps w:val="0"/>
          <w:smallCaps w:val="0"/>
          <w:noProof w:val="0"/>
          <w:color w:val="000000" w:themeColor="text1" w:themeTint="FF" w:themeShade="FF"/>
          <w:sz w:val="22"/>
          <w:szCs w:val="22"/>
          <w:lang w:val="en-US"/>
        </w:rPr>
        <w:t xml:space="preserve">WHEREAS, </w:t>
      </w:r>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lang w:val="en-US"/>
        </w:rPr>
        <w:t>counties provide community-based mental health services, such as community residential programs, family-based support, outpatient care and crisis intervention, which are critical to the well-being of our constituents and our communities; and</w:t>
      </w:r>
      <w:r>
        <w:br/>
      </w:r>
      <w:r>
        <w:br/>
      </w:r>
      <w:r w:rsidRPr="33FAC774" w:rsidR="05A595BB">
        <w:rPr>
          <w:rFonts w:ascii="Segoe UI" w:hAnsi="Segoe UI" w:eastAsia="Segoe UI" w:cs="Segoe UI"/>
          <w:b w:val="1"/>
          <w:bCs w:val="1"/>
          <w:i w:val="0"/>
          <w:iCs w:val="0"/>
          <w:caps w:val="0"/>
          <w:smallCaps w:val="0"/>
          <w:noProof w:val="0"/>
          <w:color w:val="000000" w:themeColor="text1" w:themeTint="FF" w:themeShade="FF"/>
          <w:sz w:val="22"/>
          <w:szCs w:val="22"/>
          <w:lang w:val="en-US"/>
        </w:rPr>
        <w:t>WHEREAS</w:t>
      </w:r>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___________ County has invested in community-based mental health services </w:t>
      </w:r>
      <w:proofErr w:type="gramStart"/>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lang w:val="en-US"/>
        </w:rPr>
        <w:t>that  coordinate</w:t>
      </w:r>
      <w:proofErr w:type="gramEnd"/>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invest in programs and services that meet the needs and challenges of local communities, including </w:t>
      </w:r>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highlight w:val="yellow"/>
          <w:lang w:val="en-US"/>
        </w:rPr>
        <w:t>&lt;&lt;include examples of community mental health programs in your county as applicable&gt;&gt;</w:t>
      </w:r>
      <w:r w:rsidRPr="33FAC774" w:rsidR="05A595BB">
        <w:rPr>
          <w:rFonts w:ascii="Segoe UI" w:hAnsi="Segoe UI" w:eastAsia="Segoe UI" w:cs="Segoe UI"/>
          <w:b w:val="0"/>
          <w:bCs w:val="0"/>
          <w:i w:val="0"/>
          <w:iCs w:val="0"/>
          <w:caps w:val="0"/>
          <w:smallCaps w:val="0"/>
          <w:noProof w:val="0"/>
          <w:color w:val="000000" w:themeColor="text1" w:themeTint="FF" w:themeShade="FF"/>
          <w:sz w:val="22"/>
          <w:szCs w:val="22"/>
          <w:lang w:val="en-US"/>
        </w:rPr>
        <w:t>; and</w:t>
      </w:r>
    </w:p>
    <w:p w:rsidR="33FAC774" w:rsidP="33FAC774" w:rsidRDefault="33FAC774" w14:paraId="3A94DF09" w14:textId="530A8B58">
      <w:pPr>
        <w:pStyle w:val="Normal"/>
        <w:spacing w:after="0" w:line="240" w:lineRule="auto"/>
        <w:rPr>
          <w:rFonts w:ascii="Segoe UI" w:hAnsi="Segoe UI" w:eastAsia="Calibri" w:cs=""/>
          <w:b w:val="0"/>
          <w:bCs w:val="0"/>
          <w:i w:val="0"/>
          <w:iCs w:val="0"/>
          <w:caps w:val="0"/>
          <w:smallCaps w:val="0"/>
          <w:noProof w:val="0"/>
          <w:color w:val="000000" w:themeColor="text1" w:themeTint="FF" w:themeShade="FF"/>
          <w:sz w:val="22"/>
          <w:szCs w:val="22"/>
          <w:lang w:val="en-US"/>
        </w:rPr>
      </w:pPr>
    </w:p>
    <w:p w:rsidR="0955F682" w:rsidP="33FAC774" w:rsidRDefault="0955F682" w14:paraId="0AA2B675" w14:textId="3EA60AA8">
      <w:pPr>
        <w:rPr>
          <w:rFonts w:cs="Segoe UI"/>
        </w:rPr>
      </w:pPr>
      <w:r w:rsidRPr="33FAC774" w:rsidR="0955F682">
        <w:rPr>
          <w:rFonts w:cs="Segoe UI"/>
          <w:b w:val="1"/>
          <w:bCs w:val="1"/>
        </w:rPr>
        <w:t>WHEREAS</w:t>
      </w:r>
      <w:r w:rsidRPr="33FAC774" w:rsidR="0955F682">
        <w:rPr>
          <w:rFonts w:cs="Segoe UI"/>
        </w:rPr>
        <w:t xml:space="preserve">, addressing the needs of children and youth who have complex behavioral health issues is counties’ fourth priority, to </w:t>
      </w:r>
      <w:r w:rsidRPr="33FAC774" w:rsidR="1EB838CB">
        <w:rPr>
          <w:rFonts w:cs="Segoe UI"/>
        </w:rPr>
        <w:t>provide adequate support to county mental health base funds to better ensure services to address children’s mental health needs are available within their communities</w:t>
      </w:r>
      <w:r w:rsidRPr="33FAC774" w:rsidR="0955F682">
        <w:rPr>
          <w:rFonts w:cs="Segoe UI"/>
        </w:rPr>
        <w:t>; and</w:t>
      </w:r>
    </w:p>
    <w:p w:rsidR="33FAC774" w:rsidP="33FAC774" w:rsidRDefault="33FAC774" w14:paraId="6860BCEB" w14:textId="17D3F737">
      <w:pPr>
        <w:rPr>
          <w:rFonts w:cs="Segoe UI"/>
        </w:rPr>
      </w:pPr>
    </w:p>
    <w:p w:rsidR="7CF6A3B4" w:rsidP="33FAC774" w:rsidRDefault="7CF6A3B4" w14:paraId="6A3B7D81" w14:textId="0EDE803D">
      <w:pPr>
        <w:rPr>
          <w:rFonts w:cs="Segoe UI"/>
        </w:rPr>
      </w:pPr>
      <w:proofErr w:type="gramStart"/>
      <w:r w:rsidRPr="33FAC774" w:rsidR="7CF6A3B4">
        <w:rPr>
          <w:rFonts w:cs="Segoe UI"/>
          <w:b w:val="1"/>
          <w:bCs w:val="1"/>
        </w:rPr>
        <w:t>WHEREAS,</w:t>
      </w:r>
      <w:proofErr w:type="gramEnd"/>
      <w:r w:rsidRPr="33FAC774" w:rsidR="7CF6A3B4">
        <w:rPr>
          <w:rFonts w:cs="Segoe UI"/>
        </w:rPr>
        <w:t xml:space="preserve"> counties chose </w:t>
      </w:r>
      <w:r w:rsidRPr="33FAC774" w:rsidR="3F156DF9">
        <w:rPr>
          <w:rFonts w:cs="Segoe UI"/>
        </w:rPr>
        <w:t xml:space="preserve">broadband </w:t>
      </w:r>
      <w:r w:rsidRPr="33FAC774" w:rsidR="505A71D7">
        <w:rPr>
          <w:rFonts w:cs="Segoe UI"/>
        </w:rPr>
        <w:t>access and development</w:t>
      </w:r>
      <w:r w:rsidRPr="33FAC774" w:rsidR="3F156DF9">
        <w:rPr>
          <w:rFonts w:cs="Segoe UI"/>
        </w:rPr>
        <w:t xml:space="preserve"> </w:t>
      </w:r>
      <w:r w:rsidRPr="33FAC774" w:rsidR="2D2C2E30">
        <w:rPr>
          <w:rFonts w:cs="Segoe UI"/>
        </w:rPr>
        <w:t xml:space="preserve">as their fifth priority </w:t>
      </w:r>
      <w:r w:rsidRPr="33FAC774" w:rsidR="3F156DF9">
        <w:rPr>
          <w:rFonts w:cs="Segoe UI"/>
        </w:rPr>
        <w:t>in light of the immediate need for infrastructure and partnerships critical to expanding access that will increase economic vitality and personal quality of life; and</w:t>
      </w:r>
      <w:r>
        <w:br/>
      </w:r>
    </w:p>
    <w:p w:rsidR="3F156DF9" w:rsidP="33FAC774" w:rsidRDefault="3F156DF9" w14:paraId="6B804DCD" w14:textId="79844806">
      <w:pPr>
        <w:rPr>
          <w:rFonts w:cs="Segoe UI"/>
        </w:rPr>
      </w:pPr>
      <w:r w:rsidRPr="33FAC774" w:rsidR="3F156DF9">
        <w:rPr>
          <w:rFonts w:cs="Segoe UI"/>
          <w:b w:val="1"/>
          <w:bCs w:val="1"/>
        </w:rPr>
        <w:t>WHEREAS</w:t>
      </w:r>
      <w:r w:rsidRPr="33FAC774" w:rsidR="3F156DF9">
        <w:rPr>
          <w:rFonts w:cs="Segoe UI"/>
        </w:rPr>
        <w:t>, in _____________ County, approximately _____#</w:t>
      </w:r>
      <w:r w:rsidRPr="33FAC774" w:rsidR="3F156DF9">
        <w:rPr>
          <w:rFonts w:cs="Segoe UI"/>
          <w:u w:val="single"/>
        </w:rPr>
        <w:t xml:space="preserve"> or </w:t>
      </w:r>
      <w:r w:rsidRPr="33FAC774" w:rsidR="3F156DF9">
        <w:rPr>
          <w:rFonts w:cs="Segoe UI"/>
        </w:rPr>
        <w:t>%_____ of our residents do not have reliable internet service, missing opportunities to access educational tools, health care, emergency services and other key parts of their everyday lives; and</w:t>
      </w:r>
    </w:p>
    <w:p w:rsidRPr="00D4504C" w:rsidR="00D4504C" w:rsidP="007F47A6" w:rsidRDefault="00D4504C" w14:paraId="6F1B24F7" w14:textId="7F65FE4E">
      <w:pPr>
        <w:rPr>
          <w:rFonts w:cs="Segoe UI"/>
        </w:rPr>
      </w:pPr>
    </w:p>
    <w:p w:rsidR="00D4504C" w:rsidP="00D4504C" w:rsidRDefault="00D4504C" w14:paraId="745ACC4A" w14:textId="0F7A58D8">
      <w:pPr>
        <w:rPr>
          <w:rFonts w:cs="Segoe UI"/>
        </w:rPr>
      </w:pPr>
      <w:proofErr w:type="gramStart"/>
      <w:r w:rsidRPr="33FAC774" w:rsidR="00D4504C">
        <w:rPr>
          <w:rFonts w:cs="Segoe UI"/>
          <w:b w:val="1"/>
          <w:bCs w:val="1"/>
        </w:rPr>
        <w:t>WHEREAS,</w:t>
      </w:r>
      <w:proofErr w:type="gramEnd"/>
      <w:r w:rsidRPr="33FAC774" w:rsidR="00D4504C">
        <w:rPr>
          <w:rFonts w:cs="Segoe UI"/>
          <w:b w:val="1"/>
          <w:bCs w:val="1"/>
        </w:rPr>
        <w:t xml:space="preserve"> </w:t>
      </w:r>
      <w:r w:rsidRPr="33FAC774" w:rsidR="00BC6D4B">
        <w:rPr>
          <w:rFonts w:cs="Segoe UI"/>
        </w:rPr>
        <w:t>counties continue to seek to promote election integrity, including expanded pre-canvassing time and moving back the mail-in ballot application deadline to 15 days before an election</w:t>
      </w:r>
      <w:r w:rsidRPr="33FAC774" w:rsidR="00D4504C">
        <w:rPr>
          <w:rFonts w:cs="Segoe UI"/>
        </w:rPr>
        <w:t>;</w:t>
      </w:r>
      <w:r w:rsidRPr="33FAC774" w:rsidR="00291356">
        <w:rPr>
          <w:rFonts w:cs="Segoe UI"/>
        </w:rPr>
        <w:t xml:space="preserve"> and</w:t>
      </w:r>
    </w:p>
    <w:p w:rsidRPr="00CD6A16" w:rsidR="00D4504C" w:rsidP="33FAC774" w:rsidRDefault="00D4504C" w14:paraId="4B4F9880" w14:textId="3C2089CC">
      <w:pPr>
        <w:pStyle w:val="Normal"/>
        <w:rPr>
          <w:rFonts w:ascii="Segoe UI" w:hAnsi="Segoe UI" w:eastAsia="Calibri" w:cs=""/>
        </w:rPr>
      </w:pPr>
    </w:p>
    <w:p w:rsidRPr="00CD6A16" w:rsidR="00D4504C" w:rsidP="00CD6A16" w:rsidRDefault="00CD6A16" w14:paraId="479A40DD" w14:textId="5866EB31">
      <w:pPr>
        <w:pStyle w:val="BasicParagraph"/>
        <w:widowControl w:val="0"/>
        <w:spacing w:line="240" w:lineRule="auto"/>
        <w:rPr>
          <w:rFonts w:ascii="Segoe UI" w:hAnsi="Segoe UI" w:cs="Segoe UI"/>
          <w:color w:val="auto"/>
          <w:sz w:val="22"/>
          <w:szCs w:val="22"/>
        </w:rPr>
      </w:pPr>
      <w:proofErr w:type="gramStart"/>
      <w:r w:rsidRPr="00CD6A16">
        <w:rPr>
          <w:rFonts w:ascii="Segoe UI" w:hAnsi="Segoe UI" w:cs="Segoe UI"/>
          <w:b/>
          <w:sz w:val="22"/>
          <w:szCs w:val="22"/>
        </w:rPr>
        <w:t>W</w:t>
      </w:r>
      <w:r w:rsidRPr="00CD6A16" w:rsidR="00D4504C">
        <w:rPr>
          <w:rFonts w:ascii="Segoe UI" w:hAnsi="Segoe UI" w:cs="Segoe UI"/>
          <w:b/>
          <w:sz w:val="22"/>
          <w:szCs w:val="22"/>
        </w:rPr>
        <w:t>HEREAS</w:t>
      </w:r>
      <w:r w:rsidRPr="00CD6A16" w:rsidR="00D4504C">
        <w:rPr>
          <w:rFonts w:ascii="Segoe UI" w:hAnsi="Segoe UI" w:cs="Segoe UI"/>
          <w:sz w:val="22"/>
          <w:szCs w:val="22"/>
        </w:rPr>
        <w:t>,</w:t>
      </w:r>
      <w:proofErr w:type="gramEnd"/>
      <w:r w:rsidRPr="00CD6A16" w:rsidR="00D4504C">
        <w:rPr>
          <w:rFonts w:ascii="Segoe UI" w:hAnsi="Segoe UI" w:cs="Segoe UI"/>
          <w:b/>
          <w:sz w:val="22"/>
          <w:szCs w:val="22"/>
        </w:rPr>
        <w:t xml:space="preserve"> </w:t>
      </w:r>
      <w:r>
        <w:rPr>
          <w:rFonts w:ascii="Segoe UI" w:hAnsi="Segoe UI" w:cs="Segoe UI"/>
          <w:bCs/>
          <w:sz w:val="22"/>
          <w:szCs w:val="22"/>
        </w:rPr>
        <w:t>t</w:t>
      </w:r>
      <w:r w:rsidRPr="00CD6A16">
        <w:rPr>
          <w:rFonts w:ascii="Segoe UI" w:hAnsi="Segoe UI" w:cs="Segoe UI"/>
          <w:color w:val="auto"/>
          <w:sz w:val="22"/>
          <w:szCs w:val="22"/>
        </w:rPr>
        <w:t xml:space="preserve">he state-county partnership </w:t>
      </w:r>
      <w:r w:rsidR="008E7469">
        <w:rPr>
          <w:rFonts w:ascii="Segoe UI" w:hAnsi="Segoe UI" w:cs="Segoe UI"/>
          <w:color w:val="auto"/>
          <w:sz w:val="22"/>
          <w:szCs w:val="22"/>
        </w:rPr>
        <w:t xml:space="preserve">across all areas of </w:t>
      </w:r>
      <w:r w:rsidRPr="00CD6A16">
        <w:rPr>
          <w:rFonts w:ascii="Segoe UI" w:hAnsi="Segoe UI" w:cs="Segoe UI"/>
          <w:color w:val="auto"/>
          <w:sz w:val="22"/>
          <w:szCs w:val="22"/>
        </w:rPr>
        <w:t xml:space="preserve">service delivery must again be prioritized, including a commitment to additional and sustainable funding for all human services </w:t>
      </w:r>
      <w:r w:rsidR="008E7469">
        <w:rPr>
          <w:rFonts w:ascii="Segoe UI" w:hAnsi="Segoe UI" w:cs="Segoe UI"/>
          <w:color w:val="auto"/>
          <w:sz w:val="22"/>
          <w:szCs w:val="22"/>
        </w:rPr>
        <w:t>and county-administered programs</w:t>
      </w:r>
      <w:r w:rsidRPr="00CD6A16" w:rsidR="00D4504C">
        <w:rPr>
          <w:rFonts w:ascii="Segoe UI" w:hAnsi="Segoe UI" w:cs="Segoe UI"/>
          <w:color w:val="auto"/>
          <w:sz w:val="22"/>
          <w:szCs w:val="22"/>
        </w:rPr>
        <w:t>;</w:t>
      </w:r>
      <w:r w:rsidR="00291356">
        <w:rPr>
          <w:rFonts w:ascii="Segoe UI" w:hAnsi="Segoe UI" w:cs="Segoe UI"/>
          <w:color w:val="auto"/>
          <w:sz w:val="22"/>
          <w:szCs w:val="22"/>
        </w:rPr>
        <w:t xml:space="preserve"> therefore, be it</w:t>
      </w:r>
    </w:p>
    <w:p w:rsidRPr="00CD6A16" w:rsidR="007F47A6" w:rsidP="00B31E87" w:rsidRDefault="007F47A6" w14:paraId="180630AB" w14:textId="4872738A">
      <w:pPr>
        <w:rPr>
          <w:rFonts w:cs="Segoe UI"/>
        </w:rPr>
      </w:pPr>
    </w:p>
    <w:p w:rsidRPr="00CD6A16" w:rsidR="00065381" w:rsidP="00513029" w:rsidRDefault="00513029" w14:paraId="2EEFA34B" w14:textId="2A90FAD3">
      <w:pPr>
        <w:rPr>
          <w:rFonts w:cs="Segoe UI"/>
        </w:rPr>
      </w:pPr>
      <w:r w:rsidRPr="33FAC774" w:rsidR="00513029">
        <w:rPr>
          <w:rFonts w:cs="Segoe UI"/>
          <w:b w:val="1"/>
          <w:bCs w:val="1"/>
        </w:rPr>
        <w:t>RESOLVED</w:t>
      </w:r>
      <w:r w:rsidRPr="33FAC774" w:rsidR="00513029">
        <w:rPr>
          <w:rFonts w:cs="Segoe UI"/>
        </w:rPr>
        <w:t>, that ______ County stands ready to work with the County Commissioners Association of Pennsylvania</w:t>
      </w:r>
      <w:r w:rsidRPr="33FAC774" w:rsidR="00065381">
        <w:rPr>
          <w:rFonts w:cs="Segoe UI"/>
        </w:rPr>
        <w:t xml:space="preserve"> and counties throughout the commonwealth</w:t>
      </w:r>
      <w:r w:rsidRPr="33FAC774" w:rsidR="00513029">
        <w:rPr>
          <w:rFonts w:cs="Segoe UI"/>
        </w:rPr>
        <w:t xml:space="preserve"> in support of</w:t>
      </w:r>
      <w:r w:rsidRPr="33FAC774" w:rsidR="007A408C">
        <w:rPr>
          <w:rFonts w:cs="Segoe UI"/>
        </w:rPr>
        <w:t xml:space="preserve"> </w:t>
      </w:r>
      <w:r w:rsidRPr="33FAC774" w:rsidR="00065381">
        <w:rPr>
          <w:rFonts w:cs="Segoe UI"/>
        </w:rPr>
        <w:t>these priorities for 20</w:t>
      </w:r>
      <w:r w:rsidRPr="33FAC774" w:rsidR="000974BF">
        <w:rPr>
          <w:rFonts w:cs="Segoe UI"/>
        </w:rPr>
        <w:t>2</w:t>
      </w:r>
      <w:r w:rsidRPr="33FAC774" w:rsidR="2BC90536">
        <w:rPr>
          <w:rFonts w:cs="Segoe UI"/>
        </w:rPr>
        <w:t>3</w:t>
      </w:r>
      <w:r w:rsidRPr="33FAC774" w:rsidR="00065381">
        <w:rPr>
          <w:rFonts w:cs="Segoe UI"/>
        </w:rPr>
        <w:t xml:space="preserve">; </w:t>
      </w:r>
      <w:r w:rsidRPr="33FAC774" w:rsidR="00291356">
        <w:rPr>
          <w:rFonts w:cs="Segoe UI"/>
        </w:rPr>
        <w:t>and be it fur</w:t>
      </w:r>
      <w:r w:rsidRPr="33FAC774" w:rsidR="00CA4F8F">
        <w:rPr>
          <w:rFonts w:cs="Segoe UI"/>
        </w:rPr>
        <w:t>th</w:t>
      </w:r>
      <w:r w:rsidRPr="33FAC774" w:rsidR="00291356">
        <w:rPr>
          <w:rFonts w:cs="Segoe UI"/>
        </w:rPr>
        <w:t>er</w:t>
      </w:r>
      <w:r>
        <w:br/>
      </w:r>
    </w:p>
    <w:p w:rsidRPr="00CD6A16" w:rsidR="00065381" w:rsidP="00065381" w:rsidRDefault="00065381" w14:paraId="3A582F24" w14:textId="317C6E25">
      <w:pPr>
        <w:rPr>
          <w:rFonts w:cs="Segoe UI"/>
        </w:rPr>
      </w:pPr>
      <w:r w:rsidRPr="00CD6A16">
        <w:rPr>
          <w:rFonts w:cs="Segoe UI"/>
          <w:b/>
        </w:rPr>
        <w:t>RESOLVED</w:t>
      </w:r>
      <w:r w:rsidRPr="00CD6A16">
        <w:rPr>
          <w:rFonts w:cs="Segoe UI"/>
        </w:rPr>
        <w:t xml:space="preserve">, that these priorities </w:t>
      </w:r>
      <w:r w:rsidRPr="00CD6A16" w:rsidR="00AC4FEC">
        <w:rPr>
          <w:rFonts w:cs="Segoe UI"/>
        </w:rPr>
        <w:t xml:space="preserve">emphasize the important role </w:t>
      </w:r>
      <w:r w:rsidRPr="00CD6A16">
        <w:rPr>
          <w:rFonts w:cs="Segoe UI"/>
        </w:rPr>
        <w:t>__________ County</w:t>
      </w:r>
      <w:r w:rsidRPr="00CD6A16" w:rsidR="00AC4FEC">
        <w:rPr>
          <w:rFonts w:cs="Segoe UI"/>
        </w:rPr>
        <w:t xml:space="preserve"> plays </w:t>
      </w:r>
      <w:r w:rsidRPr="00CD6A16" w:rsidR="003D2504">
        <w:rPr>
          <w:rFonts w:cs="Segoe UI"/>
        </w:rPr>
        <w:t>in improving</w:t>
      </w:r>
      <w:r w:rsidRPr="00CD6A16">
        <w:rPr>
          <w:rFonts w:cs="Segoe UI"/>
        </w:rPr>
        <w:t xml:space="preserve"> our communities and the well-being of our residents;</w:t>
      </w:r>
      <w:r w:rsidRPr="00CD6A16" w:rsidR="00AC4FEC">
        <w:rPr>
          <w:rFonts w:cs="Segoe UI"/>
        </w:rPr>
        <w:t xml:space="preserve"> and</w:t>
      </w:r>
    </w:p>
    <w:p w:rsidR="00AC4FEC" w:rsidP="00AC4FEC" w:rsidRDefault="00513029" w14:paraId="34AE2C5B" w14:textId="63CF3E69">
      <w:pPr>
        <w:rPr>
          <w:rFonts w:cs="Segoe UI"/>
        </w:rPr>
      </w:pPr>
      <w:r w:rsidRPr="00513029">
        <w:rPr>
          <w:rFonts w:cs="Segoe UI"/>
        </w:rPr>
        <w:lastRenderedPageBreak/>
        <w:br/>
      </w:r>
      <w:r w:rsidRPr="00513029">
        <w:rPr>
          <w:rFonts w:cs="Segoe UI"/>
          <w:b/>
        </w:rPr>
        <w:t>RESOLVED</w:t>
      </w:r>
      <w:r w:rsidRPr="00513029">
        <w:rPr>
          <w:rFonts w:cs="Segoe UI"/>
        </w:rPr>
        <w:t xml:space="preserve">, that _________ County </w:t>
      </w:r>
      <w:r w:rsidR="00CF1944">
        <w:rPr>
          <w:rFonts w:cs="Segoe UI"/>
        </w:rPr>
        <w:t>calls upon</w:t>
      </w:r>
      <w:r w:rsidR="007A408C">
        <w:rPr>
          <w:rFonts w:cs="Segoe UI"/>
        </w:rPr>
        <w:t xml:space="preserve"> the General Assembly and the Administration to</w:t>
      </w:r>
      <w:r w:rsidR="00852860">
        <w:rPr>
          <w:rFonts w:cs="Segoe UI"/>
        </w:rPr>
        <w:t xml:space="preserve"> </w:t>
      </w:r>
      <w:r w:rsidR="003D2504">
        <w:rPr>
          <w:rFonts w:cs="Segoe UI"/>
        </w:rPr>
        <w:t xml:space="preserve">work together in partnership with counties to jointly determine the most effective ways to continue </w:t>
      </w:r>
      <w:r w:rsidR="00026965">
        <w:rPr>
          <w:rFonts w:cs="Segoe UI"/>
        </w:rPr>
        <w:t xml:space="preserve">meeting the needs of Pennsylvanians; and </w:t>
      </w:r>
    </w:p>
    <w:p w:rsidR="00AC4FEC" w:rsidP="00AC4FEC" w:rsidRDefault="00AC4FEC" w14:paraId="2667E447" w14:textId="77777777">
      <w:pPr>
        <w:rPr>
          <w:rFonts w:cs="Segoe UI"/>
        </w:rPr>
      </w:pPr>
    </w:p>
    <w:p w:rsidRPr="00C75104" w:rsidR="00065381" w:rsidP="00AC4FEC" w:rsidRDefault="00AC4FEC" w14:paraId="6F632D56" w14:textId="00FD5B39">
      <w:pPr>
        <w:rPr>
          <w:rFonts w:cs="Segoe UI"/>
          <w:sz w:val="36"/>
          <w:szCs w:val="36"/>
        </w:rPr>
      </w:pPr>
      <w:r w:rsidRPr="00026965">
        <w:rPr>
          <w:rFonts w:cs="Segoe UI"/>
          <w:b/>
        </w:rPr>
        <w:t>RESOLVED</w:t>
      </w:r>
      <w:r w:rsidRPr="00026965">
        <w:rPr>
          <w:rFonts w:cs="Segoe UI"/>
        </w:rPr>
        <w:t>, c</w:t>
      </w:r>
      <w:r w:rsidRPr="00026965" w:rsidR="00065381">
        <w:rPr>
          <w:rFonts w:cs="Segoe UI"/>
        </w:rPr>
        <w:t xml:space="preserve">ollaboration between county government and the commonwealth </w:t>
      </w:r>
      <w:r w:rsidRPr="00026965">
        <w:rPr>
          <w:rFonts w:cs="Segoe UI"/>
        </w:rPr>
        <w:t xml:space="preserve">on these priorities </w:t>
      </w:r>
      <w:r w:rsidRPr="00026965" w:rsidR="00065381">
        <w:rPr>
          <w:rFonts w:cs="Segoe UI"/>
        </w:rPr>
        <w:t>will lead to solutions that improve stewardship of taxpayer dollars, reduce cost, increase local flexibility and assure the quali</w:t>
      </w:r>
      <w:r w:rsidRPr="00026965">
        <w:rPr>
          <w:rFonts w:cs="Segoe UI"/>
        </w:rPr>
        <w:t>ty of services counties provide; and</w:t>
      </w:r>
      <w:r>
        <w:rPr>
          <w:rFonts w:cs="Segoe UI"/>
        </w:rPr>
        <w:t xml:space="preserve"> </w:t>
      </w:r>
    </w:p>
    <w:p w:rsidRPr="00513029" w:rsidR="00513029" w:rsidP="00513029" w:rsidRDefault="00513029" w14:paraId="78E9DD93" w14:textId="102FAC2C">
      <w:pPr>
        <w:spacing w:line="252" w:lineRule="auto"/>
        <w:rPr>
          <w:rFonts w:cs="Segoe UI"/>
        </w:rPr>
      </w:pPr>
    </w:p>
    <w:p w:rsidRPr="00513029" w:rsidR="00513029" w:rsidP="00513029" w:rsidRDefault="00513029" w14:paraId="3EE650FB" w14:textId="34591237">
      <w:pPr>
        <w:spacing w:line="252" w:lineRule="auto"/>
        <w:rPr>
          <w:rFonts w:cs="Segoe UI"/>
        </w:rPr>
      </w:pPr>
      <w:r w:rsidRPr="33FAC774" w:rsidR="00513029">
        <w:rPr>
          <w:rFonts w:cs="Segoe UI"/>
          <w:b w:val="1"/>
          <w:bCs w:val="1"/>
        </w:rPr>
        <w:t>RESOLVED</w:t>
      </w:r>
      <w:r w:rsidRPr="33FAC774" w:rsidR="00513029">
        <w:rPr>
          <w:rFonts w:cs="Segoe UI"/>
        </w:rPr>
        <w:t xml:space="preserve">, that a copy of this resolution be sent to the __________ County legislative delegation, to Governor </w:t>
      </w:r>
      <w:r w:rsidRPr="33FAC774" w:rsidR="2819F90D">
        <w:rPr>
          <w:rFonts w:cs="Segoe UI"/>
        </w:rPr>
        <w:t>Shapiro</w:t>
      </w:r>
      <w:r w:rsidRPr="33FAC774" w:rsidR="00513029">
        <w:rPr>
          <w:rFonts w:cs="Segoe UI"/>
        </w:rPr>
        <w:t xml:space="preserve">, and to the County Commissioners Association of Pennsylvania. </w:t>
      </w:r>
    </w:p>
    <w:p w:rsidRPr="00513029" w:rsidR="00513029" w:rsidP="00513029" w:rsidRDefault="00513029" w14:paraId="24BD7B56" w14:textId="77777777">
      <w:pPr>
        <w:spacing w:line="252" w:lineRule="auto"/>
        <w:rPr>
          <w:rFonts w:cs="Segoe UI"/>
        </w:rPr>
      </w:pPr>
    </w:p>
    <w:p w:rsidRPr="00513029" w:rsidR="00513029" w:rsidP="00513029" w:rsidRDefault="00513029" w14:paraId="14315708" w14:textId="49B2C09F">
      <w:pPr>
        <w:pStyle w:val="Heading1"/>
        <w:spacing w:before="0" w:line="252" w:lineRule="auto"/>
        <w:jc w:val="left"/>
        <w:rPr>
          <w:rFonts w:ascii="Segoe UI" w:hAnsi="Segoe UI" w:cs="Segoe UI"/>
          <w:b w:val="0"/>
          <w:bCs w:val="0"/>
          <w:sz w:val="22"/>
          <w:szCs w:val="22"/>
        </w:rPr>
      </w:pPr>
      <w:r w:rsidRPr="33FAC774" w:rsidR="00513029">
        <w:rPr>
          <w:rFonts w:ascii="Segoe UI" w:hAnsi="Segoe UI" w:cs="Segoe UI"/>
          <w:sz w:val="22"/>
          <w:szCs w:val="22"/>
        </w:rPr>
        <w:t xml:space="preserve">ADOPTED </w:t>
      </w:r>
      <w:r w:rsidRPr="33FAC774" w:rsidR="00513029">
        <w:rPr>
          <w:rFonts w:ascii="Segoe UI" w:hAnsi="Segoe UI" w:cs="Segoe UI"/>
          <w:b w:val="0"/>
          <w:bCs w:val="0"/>
          <w:sz w:val="22"/>
          <w:szCs w:val="22"/>
        </w:rPr>
        <w:t>by the Board of Commissioners of the County of _________, the Commonwealth of Pennsylvania, this _________day of ________________, 20</w:t>
      </w:r>
      <w:r w:rsidRPr="33FAC774" w:rsidR="000974BF">
        <w:rPr>
          <w:rFonts w:ascii="Segoe UI" w:hAnsi="Segoe UI" w:cs="Segoe UI"/>
          <w:b w:val="0"/>
          <w:bCs w:val="0"/>
          <w:sz w:val="22"/>
          <w:szCs w:val="22"/>
        </w:rPr>
        <w:t>2</w:t>
      </w:r>
      <w:r w:rsidRPr="33FAC774" w:rsidR="4942FCD9">
        <w:rPr>
          <w:rFonts w:ascii="Segoe UI" w:hAnsi="Segoe UI" w:cs="Segoe UI"/>
          <w:b w:val="0"/>
          <w:bCs w:val="0"/>
          <w:sz w:val="22"/>
          <w:szCs w:val="22"/>
        </w:rPr>
        <w:t>3</w:t>
      </w:r>
      <w:r w:rsidRPr="33FAC774" w:rsidR="00513029">
        <w:rPr>
          <w:rFonts w:ascii="Segoe UI" w:hAnsi="Segoe UI" w:cs="Segoe UI"/>
          <w:b w:val="0"/>
          <w:bCs w:val="0"/>
          <w:sz w:val="22"/>
          <w:szCs w:val="22"/>
        </w:rPr>
        <w:t xml:space="preserve">. </w:t>
      </w:r>
    </w:p>
    <w:p w:rsidRPr="00513029" w:rsidR="00513029" w:rsidP="00513029" w:rsidRDefault="00513029" w14:paraId="43E477A4" w14:textId="77777777">
      <w:pPr>
        <w:rPr>
          <w:rFonts w:cs="Segoe UI"/>
        </w:rPr>
      </w:pPr>
    </w:p>
    <w:p w:rsidRPr="00513029" w:rsidR="00513029" w:rsidP="00513029" w:rsidRDefault="00513029" w14:paraId="2ECEAF16" w14:textId="77777777">
      <w:pPr>
        <w:rPr>
          <w:rFonts w:cs="Segoe UI"/>
        </w:rPr>
      </w:pPr>
    </w:p>
    <w:p w:rsidRPr="00513029" w:rsidR="00513029" w:rsidP="00513029" w:rsidRDefault="00513029" w14:paraId="4A1FB708" w14:textId="77777777">
      <w:pPr>
        <w:widowControl w:val="0"/>
        <w:shd w:val="clear" w:color="auto" w:fill="FFFFFF"/>
        <w:tabs>
          <w:tab w:val="left" w:pos="2506"/>
          <w:tab w:val="left" w:pos="5040"/>
        </w:tabs>
        <w:autoSpaceDE w:val="0"/>
        <w:autoSpaceDN w:val="0"/>
        <w:adjustRightInd w:val="0"/>
        <w:spacing w:line="252" w:lineRule="auto"/>
        <w:rPr>
          <w:rFonts w:eastAsia="Times New Roman" w:cs="Segoe UI"/>
          <w:color w:val="000000"/>
          <w:spacing w:val="-1"/>
        </w:rPr>
      </w:pPr>
      <w:r w:rsidRPr="00513029">
        <w:rPr>
          <w:rFonts w:eastAsia="Times New Roman" w:cs="Segoe UI"/>
          <w:color w:val="000000"/>
          <w:spacing w:val="-1"/>
        </w:rPr>
        <w:t>ATTEST: ___________________________</w:t>
      </w:r>
      <w:r w:rsidRPr="00513029">
        <w:rPr>
          <w:rFonts w:eastAsia="Times New Roman" w:cs="Segoe UI"/>
          <w:color w:val="000000"/>
        </w:rPr>
        <w:tab/>
      </w:r>
      <w:r w:rsidRPr="00513029">
        <w:rPr>
          <w:rFonts w:eastAsia="Times New Roman" w:cs="Segoe UI"/>
          <w:color w:val="000000"/>
          <w:spacing w:val="-1"/>
        </w:rPr>
        <w:t>BOARD OF COMMISSIONERS/</w:t>
      </w:r>
      <w:r w:rsidRPr="00513029">
        <w:rPr>
          <w:rFonts w:eastAsia="Times New Roman" w:cs="Segoe UI"/>
          <w:color w:val="000000"/>
          <w:spacing w:val="-1"/>
        </w:rPr>
        <w:br/>
      </w:r>
      <w:r w:rsidRPr="00513029">
        <w:rPr>
          <w:rFonts w:eastAsia="Times New Roman" w:cs="Segoe UI"/>
          <w:color w:val="000000"/>
          <w:spacing w:val="-1"/>
        </w:rPr>
        <w:tab/>
      </w:r>
      <w:r w:rsidRPr="00513029">
        <w:rPr>
          <w:rFonts w:eastAsia="Times New Roman" w:cs="Segoe UI"/>
          <w:color w:val="000000"/>
          <w:spacing w:val="-1"/>
        </w:rPr>
        <w:tab/>
      </w:r>
      <w:r w:rsidRPr="00513029">
        <w:rPr>
          <w:rFonts w:eastAsia="Times New Roman" w:cs="Segoe UI"/>
          <w:color w:val="000000"/>
          <w:spacing w:val="-1"/>
        </w:rPr>
        <w:t>COUNTY COUNCIL</w:t>
      </w:r>
    </w:p>
    <w:p w:rsidRPr="00513029" w:rsidR="00513029" w:rsidP="00513029" w:rsidRDefault="00513029" w14:paraId="3DBD9828" w14:textId="77777777">
      <w:pPr>
        <w:widowControl w:val="0"/>
        <w:shd w:val="clear" w:color="auto" w:fill="FFFFFF"/>
        <w:autoSpaceDE w:val="0"/>
        <w:autoSpaceDN w:val="0"/>
        <w:adjustRightInd w:val="0"/>
        <w:spacing w:line="252" w:lineRule="auto"/>
        <w:ind w:left="5117"/>
        <w:rPr>
          <w:rFonts w:eastAsia="Times New Roman" w:cs="Segoe UI"/>
          <w:color w:val="000000"/>
          <w:spacing w:val="-1"/>
        </w:rPr>
      </w:pPr>
    </w:p>
    <w:p w:rsidRPr="00513029" w:rsidR="00513029" w:rsidP="00513029" w:rsidRDefault="00513029" w14:paraId="2D82FFBD" w14:textId="77777777">
      <w:pPr>
        <w:widowControl w:val="0"/>
        <w:shd w:val="clear" w:color="auto" w:fill="FFFFFF"/>
        <w:tabs>
          <w:tab w:val="left" w:pos="5040"/>
        </w:tabs>
        <w:autoSpaceDE w:val="0"/>
        <w:autoSpaceDN w:val="0"/>
        <w:adjustRightInd w:val="0"/>
        <w:spacing w:line="252" w:lineRule="auto"/>
        <w:rPr>
          <w:rFonts w:eastAsia="Times New Roman" w:cs="Segoe UI"/>
          <w:color w:val="000000"/>
          <w:spacing w:val="-1"/>
        </w:rPr>
      </w:pPr>
      <w:r w:rsidRPr="00513029">
        <w:rPr>
          <w:rFonts w:eastAsia="Times New Roman" w:cs="Segoe UI"/>
          <w:color w:val="000000"/>
          <w:spacing w:val="-1"/>
        </w:rPr>
        <w:tab/>
      </w:r>
      <w:r w:rsidRPr="00513029">
        <w:rPr>
          <w:rFonts w:eastAsia="Times New Roman" w:cs="Segoe UI"/>
          <w:color w:val="000000"/>
          <w:spacing w:val="-1"/>
        </w:rPr>
        <w:t>__________________________________</w:t>
      </w:r>
    </w:p>
    <w:p w:rsidRPr="00513029" w:rsidR="00513029" w:rsidP="00513029" w:rsidRDefault="00513029" w14:paraId="1599BAE6" w14:textId="77777777">
      <w:pPr>
        <w:widowControl w:val="0"/>
        <w:shd w:val="clear" w:color="auto" w:fill="FFFFFF"/>
        <w:tabs>
          <w:tab w:val="left" w:pos="5040"/>
        </w:tabs>
        <w:autoSpaceDE w:val="0"/>
        <w:autoSpaceDN w:val="0"/>
        <w:adjustRightInd w:val="0"/>
        <w:spacing w:line="252" w:lineRule="auto"/>
        <w:rPr>
          <w:rFonts w:eastAsia="Times New Roman" w:cs="Segoe UI"/>
          <w:color w:val="000000"/>
          <w:spacing w:val="-1"/>
        </w:rPr>
      </w:pPr>
    </w:p>
    <w:p w:rsidRPr="00513029" w:rsidR="00513029" w:rsidP="00513029" w:rsidRDefault="00513029" w14:paraId="45A3B6BD" w14:textId="77777777">
      <w:pPr>
        <w:widowControl w:val="0"/>
        <w:shd w:val="clear" w:color="auto" w:fill="FFFFFF"/>
        <w:tabs>
          <w:tab w:val="left" w:pos="5040"/>
        </w:tabs>
        <w:autoSpaceDE w:val="0"/>
        <w:autoSpaceDN w:val="0"/>
        <w:adjustRightInd w:val="0"/>
        <w:spacing w:line="252" w:lineRule="auto"/>
        <w:rPr>
          <w:rFonts w:eastAsia="Times New Roman" w:cs="Segoe UI"/>
          <w:color w:val="000000"/>
          <w:spacing w:val="-1"/>
        </w:rPr>
      </w:pPr>
      <w:r w:rsidRPr="00513029">
        <w:rPr>
          <w:rFonts w:eastAsia="Times New Roman" w:cs="Segoe UI"/>
          <w:color w:val="000000"/>
          <w:spacing w:val="-1"/>
        </w:rPr>
        <w:tab/>
      </w:r>
      <w:r w:rsidRPr="00513029">
        <w:rPr>
          <w:rFonts w:eastAsia="Times New Roman" w:cs="Segoe UI"/>
          <w:color w:val="000000"/>
          <w:spacing w:val="-1"/>
        </w:rPr>
        <w:t>__________________________________</w:t>
      </w:r>
    </w:p>
    <w:p w:rsidRPr="00513029" w:rsidR="00513029" w:rsidP="00513029" w:rsidRDefault="00513029" w14:paraId="34A63871" w14:textId="77777777">
      <w:pPr>
        <w:widowControl w:val="0"/>
        <w:shd w:val="clear" w:color="auto" w:fill="FFFFFF"/>
        <w:tabs>
          <w:tab w:val="left" w:pos="5040"/>
        </w:tabs>
        <w:autoSpaceDE w:val="0"/>
        <w:autoSpaceDN w:val="0"/>
        <w:adjustRightInd w:val="0"/>
        <w:spacing w:line="252" w:lineRule="auto"/>
        <w:rPr>
          <w:rFonts w:eastAsia="Times New Roman" w:cs="Segoe UI"/>
          <w:color w:val="000000"/>
          <w:spacing w:val="-1"/>
        </w:rPr>
      </w:pPr>
    </w:p>
    <w:p w:rsidRPr="00513029" w:rsidR="00513029" w:rsidP="00513029" w:rsidRDefault="00513029" w14:paraId="67D02156" w14:textId="77777777">
      <w:pPr>
        <w:widowControl w:val="0"/>
        <w:shd w:val="clear" w:color="auto" w:fill="FFFFFF"/>
        <w:tabs>
          <w:tab w:val="left" w:pos="5040"/>
        </w:tabs>
        <w:autoSpaceDE w:val="0"/>
        <w:autoSpaceDN w:val="0"/>
        <w:adjustRightInd w:val="0"/>
        <w:spacing w:line="252" w:lineRule="auto"/>
        <w:rPr>
          <w:rFonts w:eastAsia="Times New Roman" w:cs="Segoe UI"/>
          <w:color w:val="000000"/>
          <w:spacing w:val="-1"/>
        </w:rPr>
      </w:pPr>
      <w:r w:rsidRPr="00513029">
        <w:rPr>
          <w:rFonts w:eastAsia="Times New Roman" w:cs="Segoe UI"/>
          <w:color w:val="000000"/>
          <w:spacing w:val="-1"/>
        </w:rPr>
        <w:tab/>
      </w:r>
      <w:r w:rsidRPr="00513029">
        <w:rPr>
          <w:rFonts w:eastAsia="Times New Roman" w:cs="Segoe UI"/>
          <w:color w:val="000000"/>
          <w:spacing w:val="-1"/>
        </w:rPr>
        <w:t>__________________________________</w:t>
      </w:r>
    </w:p>
    <w:p w:rsidRPr="00513029" w:rsidR="00513029" w:rsidP="00513029" w:rsidRDefault="00513029" w14:paraId="369BDBBA" w14:textId="77777777">
      <w:pPr>
        <w:rPr>
          <w:rFonts w:cs="Segoe UI"/>
        </w:rPr>
      </w:pPr>
    </w:p>
    <w:p w:rsidRPr="00513029" w:rsidR="00627836" w:rsidP="00722579" w:rsidRDefault="00627836" w14:paraId="4AAC74E7" w14:textId="0FF2FE05">
      <w:pPr>
        <w:tabs>
          <w:tab w:val="left" w:pos="720"/>
          <w:tab w:val="left" w:pos="1440"/>
          <w:tab w:val="left" w:pos="2160"/>
          <w:tab w:val="left" w:pos="2880"/>
          <w:tab w:val="center" w:pos="4680"/>
          <w:tab w:val="right" w:pos="9360"/>
        </w:tabs>
        <w:rPr>
          <w:rFonts w:cs="Segoe UI"/>
        </w:rPr>
      </w:pPr>
    </w:p>
    <w:sectPr w:rsidRPr="00513029" w:rsidR="00627836" w:rsidSect="0053395F">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BEE" w:rsidP="0053395F" w:rsidRDefault="00BC4BEE" w14:paraId="1A3EA372" w14:textId="77777777">
      <w:r>
        <w:separator/>
      </w:r>
    </w:p>
  </w:endnote>
  <w:endnote w:type="continuationSeparator" w:id="0">
    <w:p w:rsidR="00BC4BEE" w:rsidP="0053395F" w:rsidRDefault="00BC4BEE" w14:paraId="5ACD76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63DD" w:rsidRDefault="00CA7425" w14:paraId="318AED6B" w14:textId="1531CD34">
    <w:pPr>
      <w:pStyle w:val="Footer"/>
    </w:pPr>
    <w:r>
      <w:rPr>
        <w:noProof/>
      </w:rPr>
      <w:drawing>
        <wp:anchor distT="0" distB="0" distL="114300" distR="114300" simplePos="0" relativeHeight="251658240" behindDoc="1" locked="0" layoutInCell="1" allowOverlap="1" wp14:anchorId="1DB9C3AD" wp14:editId="1F364210">
          <wp:simplePos x="0" y="0"/>
          <wp:positionH relativeFrom="column">
            <wp:posOffset>-901700</wp:posOffset>
          </wp:positionH>
          <wp:positionV relativeFrom="paragraph">
            <wp:posOffset>-175895</wp:posOffset>
          </wp:positionV>
          <wp:extent cx="7790688" cy="4297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90688" cy="429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BEE" w:rsidP="0053395F" w:rsidRDefault="00BC4BEE" w14:paraId="40641BF3" w14:textId="77777777">
      <w:r>
        <w:separator/>
      </w:r>
    </w:p>
  </w:footnote>
  <w:footnote w:type="continuationSeparator" w:id="0">
    <w:p w:rsidR="00BC4BEE" w:rsidP="0053395F" w:rsidRDefault="00BC4BEE" w14:paraId="6563D0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395F" w:rsidP="00CA7425" w:rsidRDefault="0053395F" w14:paraId="4AAC74F0" w14:textId="77777777">
    <w:pPr>
      <w:pStyle w:val="Header"/>
    </w:pPr>
    <w:r>
      <w:rPr>
        <w:noProof/>
      </w:rPr>
      <w:drawing>
        <wp:inline distT="0" distB="0" distL="0" distR="0" wp14:anchorId="4BE257A7" wp14:editId="47EF8A5F">
          <wp:extent cx="1807464"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464" cy="914400"/>
                  </a:xfrm>
                  <a:prstGeom prst="rect">
                    <a:avLst/>
                  </a:prstGeom>
                </pic:spPr>
              </pic:pic>
            </a:graphicData>
          </a:graphic>
        </wp:inline>
      </w:drawing>
    </w:r>
  </w:p>
  <w:p w:rsidR="0053395F" w:rsidP="0053395F" w:rsidRDefault="0053395F" w14:paraId="4AAC74F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3A4"/>
    <w:multiLevelType w:val="hybridMultilevel"/>
    <w:tmpl w:val="AF82A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4705EC"/>
    <w:multiLevelType w:val="hybridMultilevel"/>
    <w:tmpl w:val="EEDC27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46C7CFD"/>
    <w:multiLevelType w:val="hybridMultilevel"/>
    <w:tmpl w:val="64626B90"/>
    <w:lvl w:ilvl="0" w:tplc="74241D5A">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077538F"/>
    <w:multiLevelType w:val="hybridMultilevel"/>
    <w:tmpl w:val="C01ED5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102BA"/>
    <w:multiLevelType w:val="hybridMultilevel"/>
    <w:tmpl w:val="6C989CE2"/>
    <w:lvl w:ilvl="0" w:tplc="0D668816">
      <w:start w:val="1"/>
      <w:numFmt w:val="bullet"/>
      <w:lvlText w:val=""/>
      <w:lvlJc w:val="left"/>
      <w:pPr>
        <w:ind w:left="54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5F"/>
    <w:rsid w:val="00026965"/>
    <w:rsid w:val="00063590"/>
    <w:rsid w:val="00065381"/>
    <w:rsid w:val="000974BF"/>
    <w:rsid w:val="000B63DD"/>
    <w:rsid w:val="000C35B1"/>
    <w:rsid w:val="000D686D"/>
    <w:rsid w:val="000E6201"/>
    <w:rsid w:val="001332AF"/>
    <w:rsid w:val="00152392"/>
    <w:rsid w:val="00162853"/>
    <w:rsid w:val="001874DE"/>
    <w:rsid w:val="001B687D"/>
    <w:rsid w:val="00237ADB"/>
    <w:rsid w:val="00246D40"/>
    <w:rsid w:val="00291356"/>
    <w:rsid w:val="00311674"/>
    <w:rsid w:val="00322CEC"/>
    <w:rsid w:val="00353CE1"/>
    <w:rsid w:val="00395D0D"/>
    <w:rsid w:val="003B3297"/>
    <w:rsid w:val="003D2504"/>
    <w:rsid w:val="00411720"/>
    <w:rsid w:val="004712C1"/>
    <w:rsid w:val="004B7864"/>
    <w:rsid w:val="00500217"/>
    <w:rsid w:val="00513029"/>
    <w:rsid w:val="00524EFD"/>
    <w:rsid w:val="00527B6A"/>
    <w:rsid w:val="0053395F"/>
    <w:rsid w:val="00613F71"/>
    <w:rsid w:val="00627836"/>
    <w:rsid w:val="00720569"/>
    <w:rsid w:val="00722579"/>
    <w:rsid w:val="007A408C"/>
    <w:rsid w:val="007A6EA5"/>
    <w:rsid w:val="007D05D5"/>
    <w:rsid w:val="007F47A6"/>
    <w:rsid w:val="00805088"/>
    <w:rsid w:val="008340B2"/>
    <w:rsid w:val="00845961"/>
    <w:rsid w:val="00852860"/>
    <w:rsid w:val="00852871"/>
    <w:rsid w:val="008846EF"/>
    <w:rsid w:val="008B016E"/>
    <w:rsid w:val="008E0B21"/>
    <w:rsid w:val="008E7469"/>
    <w:rsid w:val="0094080E"/>
    <w:rsid w:val="009543DD"/>
    <w:rsid w:val="009563FA"/>
    <w:rsid w:val="00972107"/>
    <w:rsid w:val="009818FF"/>
    <w:rsid w:val="009E2C65"/>
    <w:rsid w:val="00A56F5A"/>
    <w:rsid w:val="00A60BC0"/>
    <w:rsid w:val="00A759D4"/>
    <w:rsid w:val="00AC4FEC"/>
    <w:rsid w:val="00B0135C"/>
    <w:rsid w:val="00B31E87"/>
    <w:rsid w:val="00B4100D"/>
    <w:rsid w:val="00B874AC"/>
    <w:rsid w:val="00BA3AE7"/>
    <w:rsid w:val="00BC4BEE"/>
    <w:rsid w:val="00BC6D4B"/>
    <w:rsid w:val="00BD0769"/>
    <w:rsid w:val="00C20614"/>
    <w:rsid w:val="00C2530E"/>
    <w:rsid w:val="00CA32FF"/>
    <w:rsid w:val="00CA4F8F"/>
    <w:rsid w:val="00CA7425"/>
    <w:rsid w:val="00CD6A16"/>
    <w:rsid w:val="00CF1944"/>
    <w:rsid w:val="00CF2066"/>
    <w:rsid w:val="00D32707"/>
    <w:rsid w:val="00D37B32"/>
    <w:rsid w:val="00D4504C"/>
    <w:rsid w:val="00DE2577"/>
    <w:rsid w:val="00E21039"/>
    <w:rsid w:val="00E50A90"/>
    <w:rsid w:val="00E50D83"/>
    <w:rsid w:val="00E62C09"/>
    <w:rsid w:val="00F4122D"/>
    <w:rsid w:val="00F44390"/>
    <w:rsid w:val="00F621E8"/>
    <w:rsid w:val="00F652E3"/>
    <w:rsid w:val="00F86531"/>
    <w:rsid w:val="00FA0CBA"/>
    <w:rsid w:val="02907864"/>
    <w:rsid w:val="05A595BB"/>
    <w:rsid w:val="077D11E4"/>
    <w:rsid w:val="0857AC7A"/>
    <w:rsid w:val="08E381D8"/>
    <w:rsid w:val="0955F682"/>
    <w:rsid w:val="0B7624DF"/>
    <w:rsid w:val="0D7F2454"/>
    <w:rsid w:val="0E59BEEA"/>
    <w:rsid w:val="185C956D"/>
    <w:rsid w:val="1EB838CB"/>
    <w:rsid w:val="213EEEF2"/>
    <w:rsid w:val="23975A8E"/>
    <w:rsid w:val="23A071E3"/>
    <w:rsid w:val="24140EA0"/>
    <w:rsid w:val="2669B9C2"/>
    <w:rsid w:val="2819F90D"/>
    <w:rsid w:val="2BC90536"/>
    <w:rsid w:val="2D2C2E30"/>
    <w:rsid w:val="2D9AA19B"/>
    <w:rsid w:val="310442C9"/>
    <w:rsid w:val="31B02BB8"/>
    <w:rsid w:val="33616527"/>
    <w:rsid w:val="33FAC774"/>
    <w:rsid w:val="35525365"/>
    <w:rsid w:val="35D30129"/>
    <w:rsid w:val="396F71C0"/>
    <w:rsid w:val="3F156DF9"/>
    <w:rsid w:val="44522387"/>
    <w:rsid w:val="4942FCD9"/>
    <w:rsid w:val="505A71D7"/>
    <w:rsid w:val="57FCD86F"/>
    <w:rsid w:val="78EA266A"/>
    <w:rsid w:val="7CF6A3B4"/>
    <w:rsid w:val="7E1B4050"/>
    <w:rsid w:val="7F9B90E4"/>
    <w:rsid w:val="7FCA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AC74E7"/>
  <w15:chartTrackingRefBased/>
  <w15:docId w15:val="{684C6990-B91B-4480-967B-575B9A74E4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04C"/>
    <w:pPr>
      <w:spacing w:after="0" w:line="240" w:lineRule="auto"/>
    </w:pPr>
    <w:rPr>
      <w:rFonts w:ascii="Segoe UI" w:hAnsi="Segoe UI"/>
    </w:rPr>
  </w:style>
  <w:style w:type="paragraph" w:styleId="Heading1">
    <w:name w:val="heading 1"/>
    <w:basedOn w:val="Normal"/>
    <w:next w:val="Normal"/>
    <w:link w:val="Heading1Char"/>
    <w:qFormat/>
    <w:rsid w:val="00513029"/>
    <w:pPr>
      <w:keepNext/>
      <w:keepLines/>
      <w:spacing w:before="360" w:line="276" w:lineRule="auto"/>
      <w:jc w:val="center"/>
      <w:outlineLvl w:val="0"/>
    </w:pPr>
    <w:rPr>
      <w:rFonts w:ascii="Verdana" w:hAnsi="Verdana" w:eastAsia="Times New Roman" w:cs="Times New Roman"/>
      <w:b/>
      <w:bCs/>
      <w:sz w:val="2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95F"/>
    <w:pPr>
      <w:tabs>
        <w:tab w:val="center" w:pos="4680"/>
        <w:tab w:val="right" w:pos="9360"/>
      </w:tabs>
    </w:pPr>
  </w:style>
  <w:style w:type="character" w:styleId="HeaderChar" w:customStyle="1">
    <w:name w:val="Header Char"/>
    <w:basedOn w:val="DefaultParagraphFont"/>
    <w:link w:val="Header"/>
    <w:uiPriority w:val="99"/>
    <w:rsid w:val="0053395F"/>
  </w:style>
  <w:style w:type="paragraph" w:styleId="Footer">
    <w:name w:val="footer"/>
    <w:basedOn w:val="Normal"/>
    <w:link w:val="FooterChar"/>
    <w:uiPriority w:val="99"/>
    <w:unhideWhenUsed/>
    <w:rsid w:val="0053395F"/>
    <w:pPr>
      <w:tabs>
        <w:tab w:val="center" w:pos="4680"/>
        <w:tab w:val="right" w:pos="9360"/>
      </w:tabs>
    </w:pPr>
  </w:style>
  <w:style w:type="character" w:styleId="FooterChar" w:customStyle="1">
    <w:name w:val="Footer Char"/>
    <w:basedOn w:val="DefaultParagraphFont"/>
    <w:link w:val="Footer"/>
    <w:uiPriority w:val="99"/>
    <w:rsid w:val="0053395F"/>
  </w:style>
  <w:style w:type="paragraph" w:styleId="BasicParagraph" w:customStyle="1">
    <w:name w:val="[Basic Paragraph]"/>
    <w:basedOn w:val="Normal"/>
    <w:uiPriority w:val="99"/>
    <w:rsid w:val="0053395F"/>
    <w:pPr>
      <w:autoSpaceDE w:val="0"/>
      <w:autoSpaceDN w:val="0"/>
      <w:adjustRightInd w:val="0"/>
      <w:spacing w:line="288" w:lineRule="auto"/>
      <w:textAlignment w:val="center"/>
    </w:pPr>
    <w:rPr>
      <w:rFonts w:ascii="Minion Pro" w:hAnsi="Minion Pro" w:cs="Minion Pro"/>
      <w:color w:val="000000"/>
      <w:sz w:val="24"/>
      <w:szCs w:val="24"/>
    </w:rPr>
  </w:style>
  <w:style w:type="character" w:styleId="Heading1Char" w:customStyle="1">
    <w:name w:val="Heading 1 Char"/>
    <w:basedOn w:val="DefaultParagraphFont"/>
    <w:link w:val="Heading1"/>
    <w:rsid w:val="00513029"/>
    <w:rPr>
      <w:rFonts w:ascii="Verdana" w:hAnsi="Verdana" w:eastAsia="Times New Roman" w:cs="Times New Roman"/>
      <w:b/>
      <w:bCs/>
      <w:sz w:val="20"/>
      <w:szCs w:val="28"/>
    </w:rPr>
  </w:style>
  <w:style w:type="paragraph" w:styleId="Default" w:customStyle="1">
    <w:name w:val="Default"/>
    <w:rsid w:val="00513029"/>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A2" w:customStyle="1">
    <w:name w:val="A2"/>
    <w:uiPriority w:val="99"/>
    <w:rsid w:val="00513029"/>
    <w:rPr>
      <w:color w:val="221E1F"/>
      <w:sz w:val="20"/>
      <w:szCs w:val="20"/>
    </w:rPr>
  </w:style>
  <w:style w:type="paragraph" w:styleId="ListParagraph">
    <w:name w:val="List Paragraph"/>
    <w:basedOn w:val="Normal"/>
    <w:uiPriority w:val="34"/>
    <w:qFormat/>
    <w:rsid w:val="00237ADB"/>
    <w:pPr>
      <w:ind w:left="720"/>
    </w:pPr>
    <w:rPr>
      <w:rFonts w:ascii="Calibri" w:hAnsi="Calibri" w:cs="Times New Roman"/>
    </w:rPr>
  </w:style>
  <w:style w:type="paragraph" w:styleId="BalloonText">
    <w:name w:val="Balloon Text"/>
    <w:basedOn w:val="Normal"/>
    <w:link w:val="BalloonTextChar"/>
    <w:uiPriority w:val="99"/>
    <w:semiHidden/>
    <w:unhideWhenUsed/>
    <w:rsid w:val="008340B2"/>
    <w:rPr>
      <w:rFonts w:cs="Segoe UI"/>
      <w:sz w:val="18"/>
      <w:szCs w:val="18"/>
    </w:rPr>
  </w:style>
  <w:style w:type="character" w:styleId="BalloonTextChar" w:customStyle="1">
    <w:name w:val="Balloon Text Char"/>
    <w:basedOn w:val="DefaultParagraphFont"/>
    <w:link w:val="BalloonText"/>
    <w:uiPriority w:val="99"/>
    <w:semiHidden/>
    <w:rsid w:val="008340B2"/>
    <w:rPr>
      <w:rFonts w:ascii="Segoe UI" w:hAnsi="Segoe UI" w:cs="Segoe UI"/>
      <w:sz w:val="18"/>
      <w:szCs w:val="18"/>
    </w:rPr>
  </w:style>
  <w:style w:type="character" w:styleId="CommentReference">
    <w:name w:val="annotation reference"/>
    <w:basedOn w:val="DefaultParagraphFont"/>
    <w:uiPriority w:val="99"/>
    <w:semiHidden/>
    <w:unhideWhenUsed/>
    <w:rsid w:val="004712C1"/>
    <w:rPr>
      <w:sz w:val="16"/>
      <w:szCs w:val="16"/>
    </w:rPr>
  </w:style>
  <w:style w:type="paragraph" w:styleId="CommentText">
    <w:name w:val="annotation text"/>
    <w:basedOn w:val="Normal"/>
    <w:link w:val="CommentTextChar"/>
    <w:uiPriority w:val="99"/>
    <w:semiHidden/>
    <w:unhideWhenUsed/>
    <w:rsid w:val="004712C1"/>
    <w:rPr>
      <w:sz w:val="20"/>
      <w:szCs w:val="20"/>
    </w:rPr>
  </w:style>
  <w:style w:type="character" w:styleId="CommentTextChar" w:customStyle="1">
    <w:name w:val="Comment Text Char"/>
    <w:basedOn w:val="DefaultParagraphFont"/>
    <w:link w:val="CommentText"/>
    <w:uiPriority w:val="99"/>
    <w:semiHidden/>
    <w:rsid w:val="004712C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712C1"/>
    <w:rPr>
      <w:b/>
      <w:bCs/>
    </w:rPr>
  </w:style>
  <w:style w:type="character" w:styleId="CommentSubjectChar" w:customStyle="1">
    <w:name w:val="Comment Subject Char"/>
    <w:basedOn w:val="CommentTextChar"/>
    <w:link w:val="CommentSubject"/>
    <w:uiPriority w:val="99"/>
    <w:semiHidden/>
    <w:rsid w:val="004712C1"/>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6.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EACF0B8383F4E9721E33A89E4D61C" ma:contentTypeVersion="9" ma:contentTypeDescription="Create a new document." ma:contentTypeScope="" ma:versionID="b0f1acc2a4d41355c527d455fd3de868">
  <xsd:schema xmlns:xsd="http://www.w3.org/2001/XMLSchema" xmlns:xs="http://www.w3.org/2001/XMLSchema" xmlns:p="http://schemas.microsoft.com/office/2006/metadata/properties" xmlns:ns2="7c3a876c-b1a8-4d49-9ed3-bbf32663ed2d" xmlns:ns3="aee9c5df-2d75-40d8-820f-d04b1adca9b1" targetNamespace="http://schemas.microsoft.com/office/2006/metadata/properties" ma:root="true" ma:fieldsID="199b9ea36fad3154d65bb77a651ea760" ns2:_="" ns3:_="">
    <xsd:import namespace="7c3a876c-b1a8-4d49-9ed3-bbf32663ed2d"/>
    <xsd:import namespace="aee9c5df-2d75-40d8-820f-d04b1adca9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876c-b1a8-4d49-9ed3-bbf32663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9c5df-2d75-40d8-820f-d04b1adca9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DDA4545-F1E2-4E1E-BCAF-B11176F50D1E}">
  <ds:schemaRefs>
    <ds:schemaRef ds:uri="http://schemas.microsoft.com/sharepoint/v3/contenttype/forms"/>
  </ds:schemaRefs>
</ds:datastoreItem>
</file>

<file path=customXml/itemProps2.xml><?xml version="1.0" encoding="utf-8"?>
<ds:datastoreItem xmlns:ds="http://schemas.openxmlformats.org/officeDocument/2006/customXml" ds:itemID="{32A92AE1-9A5D-4FCC-B702-DD4569679361}"/>
</file>

<file path=customXml/itemProps3.xml><?xml version="1.0" encoding="utf-8"?>
<ds:datastoreItem xmlns:ds="http://schemas.openxmlformats.org/officeDocument/2006/customXml" ds:itemID="{CB46A713-C5B9-4F4A-B9E9-D5AE55BE905A}">
  <ds:schemaRefs>
    <ds:schemaRef ds:uri="http://schemas.openxmlformats.org/officeDocument/2006/bibliography"/>
  </ds:schemaRefs>
</ds:datastoreItem>
</file>

<file path=customXml/itemProps4.xml><?xml version="1.0" encoding="utf-8"?>
<ds:datastoreItem xmlns:ds="http://schemas.openxmlformats.org/officeDocument/2006/customXml" ds:itemID="{6F615587-4DE3-4AA1-A557-AA9455366BE2}">
  <ds:schemaRefs>
    <ds:schemaRef ds:uri="http://schemas.microsoft.com/sharepoint/events"/>
  </ds:schemaRefs>
</ds:datastoreItem>
</file>

<file path=customXml/itemProps5.xml><?xml version="1.0" encoding="utf-8"?>
<ds:datastoreItem xmlns:ds="http://schemas.openxmlformats.org/officeDocument/2006/customXml" ds:itemID="{DA98FD64-656E-481F-A343-AA3485156137}">
  <ds:schemaRef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sharepoint/v3"/>
  </ds:schemaRefs>
</ds:datastoreItem>
</file>

<file path=customXml/itemProps6.xml><?xml version="1.0" encoding="utf-8"?>
<ds:datastoreItem xmlns:ds="http://schemas.openxmlformats.org/officeDocument/2006/customXml" ds:itemID="{C544BB83-9CE4-434C-B327-5FB5A4EE45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Schaefer</dc:creator>
  <keywords/>
  <dc:description/>
  <lastModifiedBy>Melissa Gates</lastModifiedBy>
  <revision>9</revision>
  <dcterms:created xsi:type="dcterms:W3CDTF">2022-01-11T17:07:00.0000000Z</dcterms:created>
  <dcterms:modified xsi:type="dcterms:W3CDTF">2023-01-17T01:02:13.9557182Z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0x010100069EACF0B8383F4E9721E33A89E4D61C</vt:lpwstr>
  </property>
</Properties>
</file>